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577041" w:rsidRDefault="00E64C2F" w:rsidP="00E64C2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77041">
              <w:rPr>
                <w:b/>
                <w:color w:val="2E74B5" w:themeColor="accent1" w:themeShade="BF"/>
                <w:sz w:val="24"/>
                <w:szCs w:val="24"/>
              </w:rPr>
              <w:t>I. Reading (38%)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577041" w:rsidRDefault="00E64C2F" w:rsidP="00E64C2F">
            <w:pPr>
              <w:spacing w:after="0"/>
              <w:rPr>
                <w:b/>
              </w:rPr>
            </w:pPr>
            <w:r w:rsidRPr="00577041">
              <w:rPr>
                <w:b/>
              </w:rPr>
              <w:t>A. Literature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1. Knows major works and authors of United States, British, World (including non-Western), and young adult literature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the authors and titles of major works of fiction, poetry, drama, and literary nonfiction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2. Knows the historical, cultural, and literary contexts of major works and authors of United States, British, and World literature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the historical or literary context of major works of fiction, poetry, drama, and literary nonfiction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3. Understands the defining characteristics of primary literary genres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typical characteristics of a genre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apply correct terminology for a genre (e.g., stanza versus paragraph)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4. Knows the defining characteristics of major forms within each primary literary genre (e.g., poetry: ballad, haiku)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characteristics of major forms within each genre through distinctions in structure and content (e.g., sonnets versus ballads, satire versus realism)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5. Understands how textual evidence supports interpretations of a literary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comprehend the literal and figurative meanings of a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draw inferences from a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determine the textual evidence that supports an analysis of a literary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6. Understands how authors develop themes in a variety of genres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the theme(s) or central idea(s) of a given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analyze how a theme or central idea is developed throughout one or more works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recognize universal themes from myths, traditional stories, or religious works and how they are rendered or alluded to in literary works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7. Understands how literary elements (e.g., characterization, setting, tone) contribute to the meaning of a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analyze the impact of differences in the points of view of characters and/or narrators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analyze the structure of a plot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analyze how different elements contribute to mood, tone, and conflict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d. analyze how particular lines of dialogue or story events impact meaning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e. analyze the text for character development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8. Understands how figurative language contributes to the effect of a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examples of various types of figurative language (e.g., extended metaphor, imagery, hyperbole)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interpret figurative language in context and analyze its role in the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9. Understands how poetic devices and structure contribute to the effect of a poem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analyze how poetic devices (e.g., rhyme scheme, rhythm, figurative language) contribute to meaning in a poem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analyze how structure (e.g., stanza, free verse, concrete poem) contributes to meaning in a poem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10. Understands how reading strategies (e.g., making predictions, making connections, summarizing) support comprehension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literacy skills to support active reading (e.g., text-to-self connection, prediction, summarizing)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a summary of a passage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c. evaluate the strength of a prediction based on textual evidence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11. Knows commonly used research-based strategies for reading instruction (e.g., activating prior knowledge, modeling metacognitive practices, active reading)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recognize commonly used research-based strategies for teaching reading (e.g., activating prior knowledge, modeling metacognitive practices)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effectiveness of specific strategies to support a particular reading task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interpret research and apply it to particular reading instruction challenges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12. Is familiar with various literary theories (e.g., reader-response, feminist criticism) for interpreting and critiquing literary texts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recognize ways literary theories are used to interpret and critique texts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577041" w:rsidRDefault="00E64C2F" w:rsidP="00E64C2F">
            <w:pPr>
              <w:spacing w:after="0"/>
              <w:rPr>
                <w:b/>
              </w:rPr>
            </w:pPr>
            <w:r w:rsidRPr="00577041">
              <w:rPr>
                <w:b/>
              </w:rPr>
              <w:t>B. Informational Texts and Rhetoric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1. Understands how textual evidence supports interpretations of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comprehend literal and figurative meanings of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draw inferences from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c. determine the textual evidence that supports an analysis of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2. Understands how a variety of organizational patterns and text structures can be used to develop a central idea in informational texts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the central idea of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analyze how an author develops or refines a central idea in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identify the organizational pattern of an informational text (e.g., problem-solution, cause-effect, sequence order)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d. analyze how ideas are connected and distinguished from one another in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e. identify how text features (e.g., index, glossary, headings, footnotes, visuals) contribute to the central idea of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3. Understands how word choice contributes to the effect of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distinguish between connotation and denotation in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identify how technical language is used in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c. distinguish between what the text says explicitly and what may be inferred from the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4. Understands rhetorical strategies that authors use to convey purpose and perspective in informational texts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determine an author’s point of view or purpose in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analyze how an author uses rhetoric to support point of view and/or purpose in an informational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recognize rhetorical strategies (e.g., satire, irony, understatement, hyperbole)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5. Understands methods that authors use to appeal to a specific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methods of appeal or persuasion (e.g., expert opinion, generalization, testimonial)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effectiveness of an author’s methods of appeal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understand how technical or non-technical language is used to appeal to a targeted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6. Understands how authors develop and support a written argument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evaluate the argument and specific claims in a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b. determine an author’s purpose and evaluate an author’s reasoning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evaluate whether evidence is relevant, factual, and/or sufficient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d. identify false statements and fallacious reasoning, (e.g., slippery slope, red herring, straw man, post hoc ergo propter hoc)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7. Knows how to interpret media and non-print texts and how they influence an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evaluate multiple sources of information presented in different media or formats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determine persuasive techniques used in different media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577041" w:rsidRDefault="00E64C2F" w:rsidP="00E64C2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77041">
              <w:rPr>
                <w:b/>
                <w:color w:val="2E74B5" w:themeColor="accent1" w:themeShade="BF"/>
                <w:sz w:val="24"/>
                <w:szCs w:val="24"/>
              </w:rPr>
              <w:t>II. Language Use and Vocabulary (25%)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>
              <w:t>1</w:t>
            </w:r>
            <w:r w:rsidRPr="00D15ED0">
              <w:t>. Understands the conventions of standard English grammar, usage, syntax, and mechanics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explain the function of the different parts of speech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identify errors in standard English grammar, usage, syntax, and mechanics (e.g., inconsistent verb tense, non-parallel structure, sentence fragments, run-ons)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306058" w:rsidP="00E64C2F">
            <w:pPr>
              <w:spacing w:after="0"/>
            </w:pPr>
            <w:proofErr w:type="gramStart"/>
            <w:r>
              <w:t>c</w:t>
            </w:r>
            <w:proofErr w:type="gramEnd"/>
            <w:r w:rsidR="00E64C2F" w:rsidRPr="00D15ED0">
              <w:t>. justify grammar, usage, syntax, and mechanics choices (e.g., colon versus semicolon, its versus it’s, saw versus seen, etc.)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d. identify different components of sentences (e.g., clauses, phrases)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e. identify different structures of sentences (e.g., simple, complex, compound)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2. Understands the use of affixes, context, and syntax to determine word meaning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apply knowledge of affixes to determine word meaning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use context clues to determine word meaning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apply knowledge of syntax to determine word meaning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d. analyze nuances of word meaning and figures of speech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3. Understands the use of print and digital reference materials to support and enhance language usage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determine the most appropriate print or digital reference material (spell checker, style manual, dictionary, glossary) for a particular language usage task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4. Is familiar with variations in dialect and diction across regions, cultural groups, and time periods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variation in dialect and diction across regions, cultural groups, and time periods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b. understand the concept of dialect and its appropriateness depending on purpose and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5. Knows commonly used research-based approaches for supporting language acquisition and vocabulary development for diverse learners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recognize examples of commonly used research-based strategies for language acquisition and vocabulary development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effectiveness of specific strategies to support language acquisition and vocabulary development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interpret research and apply it to particular instructional challenges related to language acquisition and vocabulary development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577041" w:rsidRDefault="00E64C2F" w:rsidP="00E64C2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577041">
              <w:rPr>
                <w:b/>
                <w:color w:val="2E74B5" w:themeColor="accent1" w:themeShade="BF"/>
                <w:sz w:val="24"/>
                <w:szCs w:val="24"/>
              </w:rPr>
              <w:t>III. Writing, Speaking, and Listening (37%)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1. Understands the distinct characteristics of various modes of writing (e.g., informative, argumentative)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distinguish between common modes of writing (e.g., argumentative, informative/explanatory, narrative)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identify examples of common types within modes of writing (e.g., journal, letter, essay, speech, blog)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c. determine which mode is the most appropriate for an author’s purpose and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2. Understands how awareness of task, purpose, and audience contribute to effective writing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how the task, purpose, or intended audience affects a piece of writing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choose the most appropriate type of writing for a task, purpose, and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evaluate the effectiveness of a piece of writing for a specific task, purpose, and audience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3. Understands the characteristics of clear and coherent writing (e.g., supporting details, organization, conventions)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details that develop a main idea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organize a text clearly and coherently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use varied and effective transitions throughout a text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d. justify stylistic choices within a clear and coherent piece of writing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e. introduce, develop, and conclude a text effectively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 xml:space="preserve">4. Understands effective and ethical research practices, including evaluating the credibility of </w:t>
            </w:r>
            <w:r w:rsidRPr="00D15ED0">
              <w:lastRenderedPageBreak/>
              <w:t>multiple print and digital sources, gathering relevant information, and citing sources accurately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relevant information during research on a given topic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credibility of a print or digital source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identify effective research practices (e.g., formulating a question, narrowing or broadening a topic, choosing effective sources)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d. identify the components of a citation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e. cite source material appropriately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f. integrate information from source material to maintain the flow of ideas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5. Understands components of effective speech and presentation delivery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characteristics of effective delivery of a speech or presentation (e.g., eye contact, visual aids, tone)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advantages and disadvantages of using different media to present ideas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determine whether information is presented clearly, concisely, and logically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6. Knows approaches for instructing students on the effective use of digital media to support and enhance communication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a. identify techniques for instructing students to choose and use technological tools (e.g., presentation software, blogs, wikis) for effective communication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effectiveness of specific technology-based strategies to achieve enhanced understanding of communication goals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7. Understands commonly used research-based approaches to teaching components of writing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recognize commonly used research-based strategies (e.g., writing workshop, modeling) for teaching components of the writing process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identify research-based strategies for teaching particular writing tasks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c. interpret research and apply it to particular writing instruction challenges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8. Understands purposes and methods of assessing reading, writing, speaking, and listening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recognize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lastRenderedPageBreak/>
              <w:t>b. evaluate the effectiveness of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9. Understands the components of effective oral communication in a variety of settings (e.g., one-on-one, in groups)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identify a variety of techniques (e.g., selecting age-appropriate topics, facilitating appropriate discussion behavior, ensuring accountability) to ensure productive participation and active listening in collaborative discussions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b. evaluate the effectiveness of specific strategies for students initiating and participating effectively in discussions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10. Knows that students bring various perspectives, cultures, and backgrounds to reading, writing, listening, and speaking, and how to incorporate that awareness into classroom instruction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Pr="00D15ED0" w:rsidRDefault="00E64C2F" w:rsidP="00E64C2F">
            <w:pPr>
              <w:spacing w:after="0"/>
            </w:pPr>
            <w:r w:rsidRPr="00D15ED0">
              <w:t>a. use knowledge of students’ individual and group identities to plan instruction responsive to their needs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  <w:tr w:rsidR="00E64C2F" w:rsidTr="000F5121">
        <w:trPr>
          <w:trHeight w:val="467"/>
        </w:trPr>
        <w:tc>
          <w:tcPr>
            <w:tcW w:w="4518" w:type="dxa"/>
          </w:tcPr>
          <w:p w:rsidR="00E64C2F" w:rsidRDefault="00E64C2F" w:rsidP="00E64C2F">
            <w:pPr>
              <w:spacing w:after="0"/>
            </w:pPr>
            <w:r w:rsidRPr="00D15ED0">
              <w:lastRenderedPageBreak/>
              <w:t>b. know strategies for creating a safe environment for reading, writing, speaking, and listening to take place</w:t>
            </w:r>
          </w:p>
        </w:tc>
        <w:tc>
          <w:tcPr>
            <w:tcW w:w="1376" w:type="dxa"/>
          </w:tcPr>
          <w:p w:rsidR="00E64C2F" w:rsidRDefault="00E64C2F" w:rsidP="00E64C2F"/>
        </w:tc>
        <w:tc>
          <w:tcPr>
            <w:tcW w:w="2111" w:type="dxa"/>
          </w:tcPr>
          <w:p w:rsidR="00E64C2F" w:rsidRDefault="00E64C2F" w:rsidP="00E64C2F"/>
        </w:tc>
        <w:tc>
          <w:tcPr>
            <w:tcW w:w="1710" w:type="dxa"/>
          </w:tcPr>
          <w:p w:rsidR="00E64C2F" w:rsidRDefault="00E64C2F" w:rsidP="00E64C2F"/>
        </w:tc>
        <w:tc>
          <w:tcPr>
            <w:tcW w:w="1620" w:type="dxa"/>
          </w:tcPr>
          <w:p w:rsidR="00E64C2F" w:rsidRDefault="00E64C2F" w:rsidP="00E64C2F"/>
        </w:tc>
        <w:tc>
          <w:tcPr>
            <w:tcW w:w="1260" w:type="dxa"/>
          </w:tcPr>
          <w:p w:rsidR="00E64C2F" w:rsidRDefault="00E64C2F" w:rsidP="00E64C2F"/>
        </w:tc>
      </w:tr>
    </w:tbl>
    <w:p w:rsidR="000247E2" w:rsidRDefault="000247E2" w:rsidP="000247E2"/>
    <w:p w:rsidR="000247E2" w:rsidRDefault="000247E2" w:rsidP="000247E2"/>
    <w:p w:rsidR="00A53788" w:rsidRDefault="00A53788">
      <w:bookmarkStart w:id="0" w:name="_GoBack"/>
      <w:bookmarkEnd w:id="0"/>
    </w:p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0E" w:rsidRDefault="00B13F0E" w:rsidP="000247E2">
      <w:pPr>
        <w:spacing w:after="0" w:line="240" w:lineRule="auto"/>
      </w:pPr>
      <w:r>
        <w:separator/>
      </w:r>
    </w:p>
  </w:endnote>
  <w:endnote w:type="continuationSeparator" w:id="0">
    <w:p w:rsidR="00B13F0E" w:rsidRDefault="00B13F0E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6058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6058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306058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0E" w:rsidRDefault="00B13F0E" w:rsidP="000247E2">
      <w:pPr>
        <w:spacing w:after="0" w:line="240" w:lineRule="auto"/>
      </w:pPr>
      <w:r>
        <w:separator/>
      </w:r>
    </w:p>
  </w:footnote>
  <w:footnote w:type="continuationSeparator" w:id="0">
    <w:p w:rsidR="00B13F0E" w:rsidRDefault="00B13F0E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E64C2F" w:rsidRPr="00E64C2F">
      <w:rPr>
        <w:rFonts w:ascii="Arial" w:hAnsi="Arial" w:cs="Arial"/>
        <w:b/>
        <w:sz w:val="28"/>
        <w:szCs w:val="28"/>
      </w:rPr>
      <w:t xml:space="preserve"> </w:t>
    </w:r>
    <w:r w:rsidR="00E64C2F">
      <w:rPr>
        <w:rFonts w:ascii="Arial" w:hAnsi="Arial" w:cs="Arial"/>
        <w:b/>
        <w:sz w:val="28"/>
        <w:szCs w:val="28"/>
      </w:rPr>
      <w:t xml:space="preserve">English Language Arts: Content Knowledge (5038) </w:t>
    </w:r>
    <w:r w:rsidR="00E64C2F" w:rsidRPr="00BA779F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058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3F0E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64C2F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2018-01-26T21:01:00Z</dcterms:created>
  <dcterms:modified xsi:type="dcterms:W3CDTF">2019-01-02T19:25:00Z</dcterms:modified>
</cp:coreProperties>
</file>